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4E" w:rsidRPr="004D5F4E" w:rsidRDefault="004D5F4E" w:rsidP="004D5F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bookmarkStart w:id="0" w:name="_GoBack"/>
      <w:bookmarkEnd w:id="0"/>
      <w:r w:rsidRPr="004D5F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ПАМЯТКА</w:t>
      </w:r>
    </w:p>
    <w:p w:rsidR="004D5F4E" w:rsidRDefault="004D5F4E" w:rsidP="004D5F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Правила нахождения на железнодорожном транспорте</w:t>
      </w:r>
    </w:p>
    <w:p w:rsidR="00246976" w:rsidRPr="004D5F4E" w:rsidRDefault="00246976" w:rsidP="004D5F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4D5F4E" w:rsidRPr="00246976" w:rsidRDefault="004D5F4E" w:rsidP="00246976">
      <w:pPr>
        <w:pStyle w:val="a7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469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Будьте осторожны! </w:t>
      </w:r>
      <w:r w:rsidRP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Подходя к железнодорожным путям, как это ни банально звучит, надо внимательно осмотреться, и только убедившись, что не приближается поезд, можно переходить пути под прямым углом. При этом не следует наступать на рельсы.</w:t>
      </w:r>
    </w:p>
    <w:p w:rsidR="004D5F4E" w:rsidRPr="00246976" w:rsidRDefault="004D5F4E" w:rsidP="00246976">
      <w:pPr>
        <w:pStyle w:val="a7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Нельзя переходить или перебегать путь перед приближающимся поездом! Казалось </w:t>
      </w:r>
      <w:r w:rsidR="00246976" w:rsidRP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бы,</w:t>
      </w:r>
      <w:r w:rsidRP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зачем это повторять? </w:t>
      </w:r>
      <w:r w:rsidR="00246976" w:rsidRP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Но,</w:t>
      </w:r>
      <w:r w:rsidRP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к сожалению, многие не понимают очевидных вещей. Верят в собственные силы и недооценивают «силы» и скорости тепловозов и электровозов.</w:t>
      </w:r>
    </w:p>
    <w:p w:rsidR="004D5F4E" w:rsidRPr="00246976" w:rsidRDefault="004D5F4E" w:rsidP="004D5F4E">
      <w:pPr>
        <w:widowControl w:val="0"/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</w:pPr>
      <w:r w:rsidRPr="002469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  <w:t>Еще раз напоминаем:</w:t>
      </w:r>
    </w:p>
    <w:p w:rsidR="004D5F4E" w:rsidRPr="00246976" w:rsidRDefault="00246976" w:rsidP="00246976">
      <w:pPr>
        <w:pStyle w:val="a7"/>
        <w:widowControl w:val="0"/>
        <w:numPr>
          <w:ilvl w:val="0"/>
          <w:numId w:val="4"/>
        </w:num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Вдоль пути идти можно только по</w:t>
      </w:r>
      <w:r w:rsidR="004D5F4E" w:rsidRP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середине широкого междупутья или обочине земляного полотна.</w:t>
      </w:r>
    </w:p>
    <w:p w:rsidR="004D5F4E" w:rsidRPr="00246976" w:rsidRDefault="004D5F4E" w:rsidP="00246976">
      <w:pPr>
        <w:pStyle w:val="a7"/>
        <w:widowControl w:val="0"/>
        <w:numPr>
          <w:ilvl w:val="0"/>
          <w:numId w:val="4"/>
        </w:numPr>
        <w:tabs>
          <w:tab w:val="left" w:pos="8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Идти внутри рельсовой колеи или по концам шпал - смертельно опасно! Запнуться, оступиться может любой, и это будет его последний, глупый и рискованный поступок в жизни!</w:t>
      </w:r>
    </w:p>
    <w:p w:rsidR="004D5F4E" w:rsidRPr="00246976" w:rsidRDefault="004D5F4E" w:rsidP="00246976">
      <w:pPr>
        <w:pStyle w:val="a7"/>
        <w:widowControl w:val="0"/>
        <w:numPr>
          <w:ilvl w:val="0"/>
          <w:numId w:val="4"/>
        </w:num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 приближении подвижного состава необходимо отходить в безопасное место на расстоянии не менее двух метров от крайнего рельса и обращать внимание на двери и борта вагонов, увязочную проволоку и другие предметы поезда, чтобы они не задели вас!</w:t>
      </w:r>
    </w:p>
    <w:p w:rsidR="004D5F4E" w:rsidRPr="00246976" w:rsidRDefault="004D5F4E" w:rsidP="00246976">
      <w:pPr>
        <w:pStyle w:val="a7"/>
        <w:widowControl w:val="0"/>
        <w:numPr>
          <w:ilvl w:val="0"/>
          <w:numId w:val="4"/>
        </w:numPr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 переходе через ж.д. пути, занятые вагонами, надо пользоваться тормозными площадками вагонов или обходить состав на расстоянии не менее 5 метров от крайнего вагона.</w:t>
      </w:r>
    </w:p>
    <w:p w:rsidR="004D5F4E" w:rsidRPr="00246976" w:rsidRDefault="004D5F4E" w:rsidP="00246976">
      <w:pPr>
        <w:pStyle w:val="a7"/>
        <w:widowControl w:val="0"/>
        <w:numPr>
          <w:ilvl w:val="0"/>
          <w:numId w:val="4"/>
        </w:numPr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 территории станции имеются пешеходные мосты, маршруты служебного прохода. Вдоль таких маршрутов установлены указательные знаки «Служебный проход». Пользуйтесь</w:t>
      </w:r>
      <w:r w:rsid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</w:t>
      </w:r>
      <w:r w:rsidRP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пожалуйста, тем, что для вас </w:t>
      </w:r>
      <w:r w:rsid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сделано</w:t>
      </w:r>
      <w:r w:rsidRP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 целях безопасности! Особое внимание и осторожность проявляйте в темное время суток, в условиях тумана, дождя и любой непогоды.</w:t>
      </w:r>
    </w:p>
    <w:p w:rsidR="004D5F4E" w:rsidRPr="00246976" w:rsidRDefault="004D5F4E" w:rsidP="0024697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</w:pPr>
      <w:r w:rsidRPr="0024697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 xml:space="preserve">Категорически </w:t>
      </w:r>
      <w:r w:rsidRPr="002469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 xml:space="preserve">запрещено </w:t>
      </w:r>
      <w:r w:rsidRPr="0024697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пользоваться сотовыми телефонами и гарнитурами к ним (наушниками) при нахождении на ж.д. пути.</w:t>
      </w:r>
    </w:p>
    <w:p w:rsidR="004D5F4E" w:rsidRPr="004D5F4E" w:rsidRDefault="004D5F4E" w:rsidP="002469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Действия граждан, которые </w:t>
      </w:r>
      <w:r w:rsidRPr="004D5F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не допускаются </w:t>
      </w: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 железнодорожных путях и пассажирских платформах:</w:t>
      </w:r>
    </w:p>
    <w:p w:rsidR="004D5F4E" w:rsidRPr="004D5F4E" w:rsidRDefault="00246976" w:rsidP="004D5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1. </w:t>
      </w:r>
      <w:r w:rsidR="004D5F4E"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Подлезать под пассажирскими платформами и жел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езнодорожным подвижным составом.</w:t>
      </w:r>
    </w:p>
    <w:p w:rsidR="004D5F4E" w:rsidRPr="004D5F4E" w:rsidRDefault="004D5F4E" w:rsidP="004D5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2.</w:t>
      </w:r>
      <w:r w:rsid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Перелезать через автосц</w:t>
      </w:r>
      <w:r w:rsid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епные устройства между вагонами.</w:t>
      </w:r>
    </w:p>
    <w:p w:rsidR="004D5F4E" w:rsidRPr="004D5F4E" w:rsidRDefault="004D5F4E" w:rsidP="004D5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3.</w:t>
      </w:r>
      <w:r w:rsid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Заходить за ограничительную лини</w:t>
      </w:r>
      <w:r w:rsid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ю у края пассажирской платформы.</w:t>
      </w:r>
    </w:p>
    <w:p w:rsidR="004D5F4E" w:rsidRPr="004D5F4E" w:rsidRDefault="004D5F4E" w:rsidP="004D5F4E">
      <w:pPr>
        <w:widowControl w:val="0"/>
        <w:numPr>
          <w:ilvl w:val="0"/>
          <w:numId w:val="2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Бежать по пассажирской платформе рядом с прибыва</w:t>
      </w:r>
      <w:r w:rsid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ющим или отправляющимся поездом.</w:t>
      </w:r>
    </w:p>
    <w:p w:rsidR="004D5F4E" w:rsidRPr="004D5F4E" w:rsidRDefault="00246976" w:rsidP="004D5F4E">
      <w:pPr>
        <w:widowControl w:val="0"/>
        <w:numPr>
          <w:ilvl w:val="0"/>
          <w:numId w:val="2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</w:t>
      </w:r>
      <w:r w:rsidR="004D5F4E"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аивать различные подвижные игры.</w:t>
      </w:r>
    </w:p>
    <w:p w:rsidR="004D5F4E" w:rsidRPr="004D5F4E" w:rsidRDefault="004D5F4E" w:rsidP="004D5F4E">
      <w:pPr>
        <w:widowControl w:val="0"/>
        <w:numPr>
          <w:ilvl w:val="0"/>
          <w:numId w:val="2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Прыгать с пассажирской пл</w:t>
      </w:r>
      <w:r w:rsid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атформы на железнодорожные пути.</w:t>
      </w:r>
    </w:p>
    <w:p w:rsidR="004D5F4E" w:rsidRPr="004D5F4E" w:rsidRDefault="004D5F4E" w:rsidP="004D5F4E">
      <w:pPr>
        <w:widowControl w:val="0"/>
        <w:numPr>
          <w:ilvl w:val="0"/>
          <w:numId w:val="2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Проходить по железнодорожному переезду при запрещающем сигнале светофора переездной сигнализации независимо о</w:t>
      </w:r>
      <w:r w:rsid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т положения и наличия шлагбаума.</w:t>
      </w:r>
    </w:p>
    <w:p w:rsidR="004D5F4E" w:rsidRPr="004D5F4E" w:rsidRDefault="004D5F4E" w:rsidP="004D5F4E">
      <w:pPr>
        <w:widowControl w:val="0"/>
        <w:numPr>
          <w:ilvl w:val="0"/>
          <w:numId w:val="2"/>
        </w:num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Подниматься на опоры и специальные конструкции контактной сети и воздушных л</w:t>
      </w:r>
      <w:r w:rsid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иний и искусственных сооружений.</w:t>
      </w:r>
    </w:p>
    <w:p w:rsidR="004D5F4E" w:rsidRPr="004D5F4E" w:rsidRDefault="004D5F4E" w:rsidP="004D5F4E">
      <w:pPr>
        <w:widowControl w:val="0"/>
        <w:numPr>
          <w:ilvl w:val="0"/>
          <w:numId w:val="2"/>
        </w:numPr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Прикасаться к проводам, идущим от опор и специальных конструкций контактной сети и </w:t>
      </w:r>
      <w:r w:rsid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воздушных линий электропередачи.</w:t>
      </w:r>
    </w:p>
    <w:p w:rsidR="004D5F4E" w:rsidRPr="004D5F4E" w:rsidRDefault="004D5F4E" w:rsidP="004D5F4E">
      <w:pPr>
        <w:widowControl w:val="0"/>
        <w:numPr>
          <w:ilvl w:val="0"/>
          <w:numId w:val="2"/>
        </w:numPr>
        <w:tabs>
          <w:tab w:val="left" w:pos="4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</w:t>
      </w:r>
      <w:r w:rsidR="002469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ближаться к оборванным проводам.</w:t>
      </w:r>
    </w:p>
    <w:p w:rsidR="004D5F4E" w:rsidRPr="004D5F4E" w:rsidRDefault="004D5F4E" w:rsidP="004D5F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Будьте дисциплинированы!</w:t>
      </w:r>
    </w:p>
    <w:p w:rsidR="004D5F4E" w:rsidRPr="004D5F4E" w:rsidRDefault="004D5F4E" w:rsidP="004D5F4E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Не нарушайте установленные правила на железнодорожном транспорте!</w:t>
      </w:r>
    </w:p>
    <w:p w:rsidR="007D7BA5" w:rsidRDefault="004D5F4E" w:rsidP="004D5F4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4D5F4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bidi="ru-RU"/>
        </w:rPr>
        <w:t>Берегите свою жизнь!</w:t>
      </w:r>
      <w:r w:rsidRPr="004D5F4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br w:type="page"/>
      </w:r>
      <w:r w:rsidR="002B6626">
        <w:rPr>
          <w:noProof/>
        </w:rPr>
        <w:lastRenderedPageBreak/>
        <w:drawing>
          <wp:inline distT="0" distB="0" distL="0" distR="0" wp14:anchorId="0E95C622" wp14:editId="22DEC78B">
            <wp:extent cx="5845810" cy="5974080"/>
            <wp:effectExtent l="0" t="0" r="0" b="0"/>
            <wp:docPr id="3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845810" cy="597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626" w:rsidRDefault="002B6626" w:rsidP="004D5F4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B6626" w:rsidRDefault="002B6626" w:rsidP="004D5F4E">
      <w:pPr>
        <w:spacing w:after="0" w:line="240" w:lineRule="auto"/>
        <w:jc w:val="center"/>
        <w:rPr>
          <w:noProof/>
        </w:rPr>
      </w:pPr>
    </w:p>
    <w:p w:rsidR="002B6626" w:rsidRDefault="002B6626" w:rsidP="004D5F4E">
      <w:pPr>
        <w:spacing w:after="0" w:line="240" w:lineRule="auto"/>
        <w:jc w:val="center"/>
        <w:rPr>
          <w:noProof/>
        </w:rPr>
      </w:pPr>
    </w:p>
    <w:p w:rsidR="002B6626" w:rsidRDefault="002B6626" w:rsidP="004D5F4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668454D" wp14:editId="1937824D">
            <wp:extent cx="5462270" cy="1212850"/>
            <wp:effectExtent l="0" t="0" r="0" b="0"/>
            <wp:docPr id="4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6227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626" w:rsidRDefault="002B6626" w:rsidP="004D5F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34FD" w:rsidRDefault="00E234FD" w:rsidP="00E234FD">
      <w:pPr>
        <w:pStyle w:val="50"/>
        <w:shd w:val="clear" w:color="auto" w:fill="auto"/>
      </w:pPr>
      <w:r>
        <w:rPr>
          <w:sz w:val="24"/>
          <w:szCs w:val="24"/>
        </w:rPr>
        <w:t>www, rzd.ru</w:t>
      </w:r>
    </w:p>
    <w:p w:rsidR="002B6626" w:rsidRPr="004D5F4E" w:rsidRDefault="002B6626" w:rsidP="004D5F4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B6626" w:rsidRPr="004D5F4E" w:rsidSect="007D7BA5">
      <w:pgSz w:w="11906" w:h="16838"/>
      <w:pgMar w:top="851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ACA"/>
    <w:multiLevelType w:val="multilevel"/>
    <w:tmpl w:val="C72EC52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EB5557"/>
    <w:multiLevelType w:val="hybridMultilevel"/>
    <w:tmpl w:val="C952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E510F"/>
    <w:multiLevelType w:val="multilevel"/>
    <w:tmpl w:val="C0EC9D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F1686D"/>
    <w:multiLevelType w:val="hybridMultilevel"/>
    <w:tmpl w:val="DA720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20"/>
    <w:rsid w:val="00246976"/>
    <w:rsid w:val="002B6626"/>
    <w:rsid w:val="003A5520"/>
    <w:rsid w:val="00481939"/>
    <w:rsid w:val="004D5F4E"/>
    <w:rsid w:val="007D7BA5"/>
    <w:rsid w:val="00960031"/>
    <w:rsid w:val="00AF7014"/>
    <w:rsid w:val="00E2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5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7D7B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7D7BA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E234FD"/>
    <w:rPr>
      <w:rFonts w:ascii="Arial" w:eastAsia="Arial" w:hAnsi="Arial" w:cs="Arial"/>
      <w:color w:val="A58586"/>
      <w:shd w:val="clear" w:color="auto" w:fill="FFFFFF"/>
      <w:lang w:val="en-US" w:bidi="en-US"/>
    </w:rPr>
  </w:style>
  <w:style w:type="paragraph" w:customStyle="1" w:styleId="50">
    <w:name w:val="Основной текст (5)"/>
    <w:basedOn w:val="a"/>
    <w:link w:val="5"/>
    <w:rsid w:val="00E234FD"/>
    <w:pPr>
      <w:widowControl w:val="0"/>
      <w:shd w:val="clear" w:color="auto" w:fill="FFFFFF"/>
      <w:spacing w:after="340" w:line="240" w:lineRule="auto"/>
      <w:ind w:firstLine="140"/>
    </w:pPr>
    <w:rPr>
      <w:rFonts w:ascii="Arial" w:eastAsia="Arial" w:hAnsi="Arial" w:cs="Arial"/>
      <w:color w:val="A58586"/>
      <w:lang w:val="en-US" w:eastAsia="en-US" w:bidi="en-US"/>
    </w:rPr>
  </w:style>
  <w:style w:type="paragraph" w:styleId="a7">
    <w:name w:val="List Paragraph"/>
    <w:basedOn w:val="a"/>
    <w:uiPriority w:val="34"/>
    <w:qFormat/>
    <w:rsid w:val="00246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5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7D7B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7D7BA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E234FD"/>
    <w:rPr>
      <w:rFonts w:ascii="Arial" w:eastAsia="Arial" w:hAnsi="Arial" w:cs="Arial"/>
      <w:color w:val="A58586"/>
      <w:shd w:val="clear" w:color="auto" w:fill="FFFFFF"/>
      <w:lang w:val="en-US" w:bidi="en-US"/>
    </w:rPr>
  </w:style>
  <w:style w:type="paragraph" w:customStyle="1" w:styleId="50">
    <w:name w:val="Основной текст (5)"/>
    <w:basedOn w:val="a"/>
    <w:link w:val="5"/>
    <w:rsid w:val="00E234FD"/>
    <w:pPr>
      <w:widowControl w:val="0"/>
      <w:shd w:val="clear" w:color="auto" w:fill="FFFFFF"/>
      <w:spacing w:after="340" w:line="240" w:lineRule="auto"/>
      <w:ind w:firstLine="140"/>
    </w:pPr>
    <w:rPr>
      <w:rFonts w:ascii="Arial" w:eastAsia="Arial" w:hAnsi="Arial" w:cs="Arial"/>
      <w:color w:val="A58586"/>
      <w:lang w:val="en-US" w:eastAsia="en-US" w:bidi="en-US"/>
    </w:rPr>
  </w:style>
  <w:style w:type="paragraph" w:styleId="a7">
    <w:name w:val="List Paragraph"/>
    <w:basedOn w:val="a"/>
    <w:uiPriority w:val="34"/>
    <w:qFormat/>
    <w:rsid w:val="00246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User</cp:lastModifiedBy>
  <cp:revision>2</cp:revision>
  <dcterms:created xsi:type="dcterms:W3CDTF">2024-09-12T03:19:00Z</dcterms:created>
  <dcterms:modified xsi:type="dcterms:W3CDTF">2024-09-12T03:19:00Z</dcterms:modified>
</cp:coreProperties>
</file>